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A4" w:rsidRPr="00EA1865" w:rsidRDefault="001110A4" w:rsidP="001110A4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lang w:eastAsia="en-US" w:bidi="ar-SA"/>
        </w:rPr>
      </w:pPr>
      <w:bookmarkStart w:id="0" w:name="_GoBack"/>
      <w:bookmarkEnd w:id="0"/>
    </w:p>
    <w:p w:rsidR="001110A4" w:rsidRPr="00EA1865" w:rsidRDefault="001110A4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EA186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Р О С С И Й С К А Я    Ф Е Д Е Р А Ц И Я </w:t>
      </w:r>
    </w:p>
    <w:p w:rsidR="00816A96" w:rsidRDefault="00816A96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КРАСНОРОГСКИЙ СЕЛЬСКИЙ СОВЕТ НАРОДНЫХ ДЕПУТАТОВ</w:t>
      </w:r>
    </w:p>
    <w:p w:rsidR="001110A4" w:rsidRPr="00EA1865" w:rsidRDefault="00816A96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ПОЧЕПСКОГО РАЙОНА БРЯНСКОЙ ОБЛАСТИ</w:t>
      </w:r>
    </w:p>
    <w:p w:rsidR="00816A96" w:rsidRDefault="00816A96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1110A4" w:rsidRPr="00EA1865" w:rsidRDefault="001110A4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EA186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 Е Ш Е Н И Е</w:t>
      </w:r>
    </w:p>
    <w:p w:rsidR="001110A4" w:rsidRPr="00EA1865" w:rsidRDefault="001110A4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1110A4" w:rsidRPr="00EA1865" w:rsidRDefault="001110A4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1110A4" w:rsidRPr="00EA1865" w:rsidRDefault="00830C01" w:rsidP="00816A9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о</w:t>
      </w:r>
      <w:r w:rsidR="001110A4" w:rsidRPr="00EA1865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 05.09.</w:t>
      </w:r>
      <w:r w:rsidR="001110A4" w:rsidRPr="00EA1865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2019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212</w:t>
      </w:r>
    </w:p>
    <w:p w:rsidR="00816A96" w:rsidRPr="00816A96" w:rsidRDefault="00816A96" w:rsidP="001110A4">
      <w:pPr>
        <w:pStyle w:val="1"/>
        <w:spacing w:line="240" w:lineRule="auto"/>
        <w:ind w:firstLine="0"/>
        <w:contextualSpacing/>
        <w:outlineLvl w:val="0"/>
        <w:rPr>
          <w:bCs/>
        </w:rPr>
      </w:pPr>
      <w:r>
        <w:rPr>
          <w:bCs/>
        </w:rPr>
        <w:t>с. Красный Рог</w:t>
      </w:r>
    </w:p>
    <w:p w:rsidR="00816A96" w:rsidRDefault="00816A96" w:rsidP="001110A4">
      <w:pPr>
        <w:pStyle w:val="1"/>
        <w:spacing w:line="240" w:lineRule="auto"/>
        <w:ind w:firstLine="0"/>
        <w:contextualSpacing/>
        <w:outlineLvl w:val="0"/>
        <w:rPr>
          <w:b/>
          <w:bCs/>
        </w:rPr>
      </w:pP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outlineLvl w:val="0"/>
        <w:rPr>
          <w:sz w:val="28"/>
          <w:szCs w:val="28"/>
        </w:rPr>
      </w:pPr>
      <w:r w:rsidRPr="00EA1865">
        <w:rPr>
          <w:bCs/>
          <w:sz w:val="28"/>
          <w:szCs w:val="28"/>
        </w:rPr>
        <w:t xml:space="preserve">Об оплате труда </w:t>
      </w:r>
      <w:r w:rsidR="00222D9D">
        <w:rPr>
          <w:bCs/>
          <w:sz w:val="28"/>
          <w:szCs w:val="28"/>
        </w:rPr>
        <w:t xml:space="preserve"> </w:t>
      </w:r>
      <w:r w:rsidRPr="00EA1865">
        <w:rPr>
          <w:bCs/>
          <w:sz w:val="28"/>
          <w:szCs w:val="28"/>
        </w:rPr>
        <w:t>отдельных</w:t>
      </w: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  <w:r w:rsidRPr="00EA1865">
        <w:rPr>
          <w:bCs/>
          <w:sz w:val="28"/>
          <w:szCs w:val="28"/>
        </w:rPr>
        <w:t xml:space="preserve">работников органов местного </w:t>
      </w:r>
    </w:p>
    <w:p w:rsidR="001110A4" w:rsidRDefault="001110A4" w:rsidP="001110A4">
      <w:pPr>
        <w:pStyle w:val="1"/>
        <w:spacing w:line="240" w:lineRule="auto"/>
        <w:ind w:firstLine="0"/>
        <w:contextualSpacing/>
        <w:rPr>
          <w:bCs/>
          <w:sz w:val="28"/>
          <w:szCs w:val="28"/>
        </w:rPr>
      </w:pPr>
      <w:r w:rsidRPr="00EA1865">
        <w:rPr>
          <w:bCs/>
          <w:sz w:val="28"/>
          <w:szCs w:val="28"/>
        </w:rPr>
        <w:t>самоуправления</w:t>
      </w:r>
      <w:r w:rsidR="00D63AC3">
        <w:rPr>
          <w:bCs/>
          <w:sz w:val="28"/>
          <w:szCs w:val="28"/>
        </w:rPr>
        <w:t xml:space="preserve"> МО «Краснорогское</w:t>
      </w:r>
    </w:p>
    <w:p w:rsidR="00D63AC3" w:rsidRPr="00EA1865" w:rsidRDefault="00D63AC3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сельское поселение»</w:t>
      </w: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rPr>
          <w:b/>
          <w:bCs/>
          <w:sz w:val="28"/>
          <w:szCs w:val="28"/>
        </w:rPr>
      </w:pPr>
    </w:p>
    <w:p w:rsidR="001110A4" w:rsidRDefault="001110A4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1110A4" w:rsidRDefault="001110A4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1110A4" w:rsidRDefault="001110A4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1110A4" w:rsidRPr="00EA1865" w:rsidRDefault="001110A4" w:rsidP="001110A4">
      <w:pPr>
        <w:pStyle w:val="1"/>
        <w:tabs>
          <w:tab w:val="left" w:pos="709"/>
        </w:tabs>
        <w:spacing w:line="240" w:lineRule="auto"/>
        <w:ind w:firstLine="420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 xml:space="preserve">    В соответствии с Трудовым кодексом Российской Федерации, в целях упорядочения оплаты труда отдельных работников органов местного са</w:t>
      </w:r>
      <w:r>
        <w:rPr>
          <w:sz w:val="28"/>
          <w:szCs w:val="28"/>
        </w:rPr>
        <w:t>моуправления</w:t>
      </w:r>
      <w:r w:rsidR="00D63AC3">
        <w:rPr>
          <w:sz w:val="28"/>
          <w:szCs w:val="28"/>
        </w:rPr>
        <w:t xml:space="preserve"> МО «Краснорогское сельское поселение»</w:t>
      </w:r>
      <w:r w:rsidRPr="00EA1865">
        <w:rPr>
          <w:sz w:val="28"/>
          <w:szCs w:val="28"/>
        </w:rPr>
        <w:t xml:space="preserve">, </w:t>
      </w:r>
      <w:r w:rsidR="00D63AC3">
        <w:rPr>
          <w:sz w:val="28"/>
          <w:szCs w:val="28"/>
        </w:rPr>
        <w:t>Краснорогский сельский</w:t>
      </w:r>
      <w:r w:rsidRPr="00EA1865">
        <w:rPr>
          <w:sz w:val="28"/>
          <w:szCs w:val="28"/>
        </w:rPr>
        <w:t xml:space="preserve"> Совет народных депутатов</w:t>
      </w:r>
    </w:p>
    <w:p w:rsidR="001110A4" w:rsidRPr="00EA1865" w:rsidRDefault="001110A4" w:rsidP="001110A4">
      <w:pPr>
        <w:pStyle w:val="1"/>
        <w:spacing w:after="120" w:line="240" w:lineRule="auto"/>
        <w:ind w:firstLine="0"/>
        <w:contextualSpacing/>
        <w:jc w:val="both"/>
        <w:outlineLvl w:val="0"/>
        <w:rPr>
          <w:sz w:val="28"/>
          <w:szCs w:val="28"/>
        </w:rPr>
      </w:pPr>
      <w:r w:rsidRPr="00EA1865">
        <w:rPr>
          <w:sz w:val="28"/>
          <w:szCs w:val="28"/>
        </w:rPr>
        <w:t>РЕШИЛ:</w:t>
      </w:r>
    </w:p>
    <w:p w:rsidR="001110A4" w:rsidRPr="00EA1865" w:rsidRDefault="001110A4" w:rsidP="001110A4">
      <w:pPr>
        <w:pStyle w:val="1"/>
        <w:tabs>
          <w:tab w:val="left" w:pos="100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1. Утвердить прилагаемое Положение об оплате труда отдельных работников органов местного</w:t>
      </w:r>
      <w:r>
        <w:rPr>
          <w:sz w:val="28"/>
          <w:szCs w:val="28"/>
        </w:rPr>
        <w:t xml:space="preserve"> самоуправления</w:t>
      </w:r>
      <w:r w:rsidR="00D63AC3">
        <w:rPr>
          <w:sz w:val="28"/>
          <w:szCs w:val="28"/>
        </w:rPr>
        <w:t>МО «Краснорогское сельское поселение»</w:t>
      </w:r>
      <w:r w:rsidRPr="00EA1865">
        <w:rPr>
          <w:sz w:val="28"/>
          <w:szCs w:val="28"/>
        </w:rPr>
        <w:t>.</w:t>
      </w:r>
    </w:p>
    <w:p w:rsidR="001110A4" w:rsidRPr="00EA1865" w:rsidRDefault="001110A4" w:rsidP="001110A4">
      <w:pPr>
        <w:pStyle w:val="1"/>
        <w:tabs>
          <w:tab w:val="left" w:pos="100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2.   Настоящее решение вступает в силу с момента опубликования.</w:t>
      </w:r>
    </w:p>
    <w:p w:rsidR="001110A4" w:rsidRPr="00EA1865" w:rsidRDefault="001110A4" w:rsidP="001110A4">
      <w:pPr>
        <w:pStyle w:val="1"/>
        <w:tabs>
          <w:tab w:val="left" w:pos="100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1865">
        <w:rPr>
          <w:sz w:val="28"/>
          <w:szCs w:val="28"/>
        </w:rPr>
        <w:t xml:space="preserve">Настоящее решение распространяется на правоотношения, возникшие с </w:t>
      </w:r>
      <w:r w:rsidR="00D63AC3">
        <w:rPr>
          <w:sz w:val="28"/>
          <w:szCs w:val="28"/>
        </w:rPr>
        <w:t xml:space="preserve">01 </w:t>
      </w:r>
      <w:r w:rsidR="00340C1E">
        <w:rPr>
          <w:sz w:val="28"/>
          <w:szCs w:val="28"/>
        </w:rPr>
        <w:t xml:space="preserve">апреля </w:t>
      </w:r>
      <w:r w:rsidR="00FC7384">
        <w:rPr>
          <w:sz w:val="28"/>
          <w:szCs w:val="28"/>
        </w:rPr>
        <w:t xml:space="preserve">2019 </w:t>
      </w:r>
      <w:r w:rsidRPr="00EA1865">
        <w:rPr>
          <w:sz w:val="28"/>
          <w:szCs w:val="28"/>
        </w:rPr>
        <w:t xml:space="preserve"> года.</w:t>
      </w:r>
    </w:p>
    <w:p w:rsidR="001110A4" w:rsidRPr="00EA1865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Pr="00EA1865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1110A4" w:rsidRPr="00EA1865" w:rsidRDefault="001110A4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63AC3">
        <w:rPr>
          <w:sz w:val="28"/>
          <w:szCs w:val="28"/>
        </w:rPr>
        <w:t>Краснорогского</w:t>
      </w:r>
      <w:r w:rsidR="0039386B">
        <w:rPr>
          <w:sz w:val="28"/>
          <w:szCs w:val="28"/>
        </w:rPr>
        <w:t xml:space="preserve"> </w:t>
      </w:r>
      <w:r w:rsidR="00FC7384">
        <w:rPr>
          <w:sz w:val="28"/>
          <w:szCs w:val="28"/>
        </w:rPr>
        <w:t>поселения</w:t>
      </w:r>
      <w:r w:rsidR="00D63AC3">
        <w:rPr>
          <w:sz w:val="28"/>
          <w:szCs w:val="28"/>
        </w:rPr>
        <w:t xml:space="preserve"> </w:t>
      </w:r>
      <w:r w:rsidR="0039386B">
        <w:rPr>
          <w:sz w:val="28"/>
          <w:szCs w:val="28"/>
        </w:rPr>
        <w:t xml:space="preserve">                                   </w:t>
      </w:r>
      <w:r w:rsidR="00D63AC3">
        <w:rPr>
          <w:sz w:val="28"/>
          <w:szCs w:val="28"/>
        </w:rPr>
        <w:t xml:space="preserve">  </w:t>
      </w:r>
      <w:r w:rsidR="00222D9D">
        <w:rPr>
          <w:sz w:val="28"/>
          <w:szCs w:val="28"/>
        </w:rPr>
        <w:t>Е.В.Сафонова</w:t>
      </w:r>
    </w:p>
    <w:p w:rsidR="001110A4" w:rsidRDefault="00A4419C" w:rsidP="001110A4">
      <w:pPr>
        <w:pStyle w:val="3"/>
        <w:spacing w:after="200"/>
        <w:contextualSpacing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139700</wp:posOffset>
                </wp:positionV>
                <wp:extent cx="1990725" cy="229235"/>
                <wp:effectExtent l="0" t="0" r="9525" b="18415"/>
                <wp:wrapSquare wrapText="largest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110A4" w:rsidRDefault="001110A4" w:rsidP="001110A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93.15pt;margin-top:11pt;width:156.7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2X/wIAAFkGAAAOAAAAZHJzL2Uyb0RvYy54bWysVduO0zAQfUfiHyy/Z3Npekm06apNG4S0&#10;wEoLH+AmThOR2MF2N10QEhKvSHwCH8EL4rLfkP0jxm672y4gIZY+WGPHnjln5sz0+GRdV+iCClly&#10;FmH3yMGIspRnJVtG+MXzxBphJBVhGak4oxG+pBKfjB8+OG6bkHq84FVGBQInTIZtE+FCqSa0bZkW&#10;tCbyiDeUwceci5oo2IqlnQnSgve6sj3HGdgtF1kjeEqlhNPZ5iMeG/95TlP1LM8lVaiKMGBTZhVm&#10;XejVHh+TcClIU5TpFgb5BxQ1KRkEvXE1I4qglSh/cVWXqeCS5+oo5bXN87xMqeEAbFznDpvzgjTU&#10;cIHkyOYmTfL/uU2fXpwJVGYR9jFipIYSdZ+u311/7L53V9fvu8/dVfft+kP3o/vSfUW+zlfbyBCe&#10;nTdnQjOWzSlPX0rEeFwQtqQTIXhbUJIBSlfftw8e6I2Ep2jRPuEZhCMrxU3q1rmotUNIClqbCl3e&#10;VIiuFUrh0A0CZ+j1MUrhm+cFXq9vQpBw97oRUj2ivEbaiLAABRjv5OJUKo2GhLsrOhjjSVlVRgUV&#10;OziAi5sTamS0eU1CQAKmvqkxmRK/CZxgPpqPfMv3BnPLd2Yza5LEvjVI3GF/1pvF8cx9q1G4fliU&#10;WUaZDrqTm+v/XTm3wt8I5UZwkldlpt1pSFIsF3El0AUBuSfmt03P3jX7EIZJCXC5Q8n1fGfqBVYy&#10;GA0tP/H7VjB0RpbjBtNg4PiBP0sOKZ2WjN6fEmojHPShwobOH7n1/EF/YtQIZdrjRkLBVywz9dQa&#10;nG9tRcpqY++x14h/z36S9J2h3xtZw2G/Z/m9uWNNR0lsTWJ3MBjOp/F0fqegcyMSef8EmDLsKW4P&#10;7zbGLWTgvpOjaTLdV5v+VOvFGpKgm23Bs0toN8GhG2ACwqwGo+DiNUYtzL0Iy1crIihG1WMGLauH&#10;5M4QO2OxMwhL4WmEFUYbM1ZmmGrUjE+glfPSdNltZICrNzC/DPDtrNUDcn9vbt3+I4x/AgAA//8D&#10;AFBLAwQUAAYACAAAACEAg/pfs9sAAAAJAQAADwAAAGRycy9kb3ducmV2LnhtbEyPQW6DMBBF95V6&#10;B2sqddcYSJo6FBOhSD1AabI3eAIoeIywk9Dbd7pql1/z9ee9Yr+4UdxwDoMnDekqAYHUejtQp+H4&#10;9fGiQIRoyJrRE2r4xgD78vGhMLn1d/rEWx07wSMUcqOhj3HKpQxtj86ElZ+Q+Hb2szOR49xJO5s7&#10;j7tRZkmylc4MxB96M+Ghx/ZSX50G9XZpN9XaN8eg6vRUyUPjzrXWz09L9Q4i4hL/yvCLz+hQMlPj&#10;r2SDGDmr7ZqrGrKMnbiw2e3YpdHwqlKQZSH/G5Q/AAAA//8DAFBLAQItABQABgAIAAAAIQC2gziS&#10;/gAAAOEBAAATAAAAAAAAAAAAAAAAAAAAAABbQ29udGVudF9UeXBlc10ueG1sUEsBAi0AFAAGAAgA&#10;AAAhADj9If/WAAAAlAEAAAsAAAAAAAAAAAAAAAAALwEAAF9yZWxzLy5yZWxzUEsBAi0AFAAGAAgA&#10;AAAhAPUEfZf/AgAAWQYAAA4AAAAAAAAAAAAAAAAALgIAAGRycy9lMm9Eb2MueG1sUEsBAi0AFAAG&#10;AAgAAAAhAIP6X7PbAAAACQEAAA8AAAAAAAAAAAAAAAAAWQUAAGRycy9kb3ducmV2LnhtbFBLBQYA&#10;AAAABAAEAPMAAABhBgAAAAA=&#10;" filled="f" stroked="f" strokecolor="#3465a4">
                <v:stroke joinstyle="round"/>
                <v:textbox inset="0,0,0,0">
                  <w:txbxContent>
                    <w:p w:rsidR="001110A4" w:rsidRDefault="001110A4" w:rsidP="001110A4"/>
                  </w:txbxContent>
                </v:textbox>
                <w10:wrap type="square" side="largest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139700</wp:posOffset>
                </wp:positionV>
                <wp:extent cx="918210" cy="217170"/>
                <wp:effectExtent l="0" t="0" r="15240" b="11430"/>
                <wp:wrapSquare wrapText="largest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110A4" w:rsidRDefault="001110A4" w:rsidP="001110A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439.2pt;margin-top:11pt;width:72.3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DtAQMAAF8GAAAOAAAAZHJzL2Uyb0RvYy54bWysVc1u00AQviPxDqu9u7YTJ3asulXixAip&#10;QKXCA2zsdWxh75rdTZ2CkJC4IvEIPAQXxE+fwX0jZjdJm6QcECUHa/ZnZr9vvpnJ8emqrtAlFbLk&#10;LMLukYMRZSnPSraI8KuXiRVgJBVhGak4oxG+ohKfnjx+dNw2Ie3xglcZFQiCMBm2TYQLpZrQtmVa&#10;0JrII95QBoc5FzVRsBQLOxOkheh1ZfccZ2i3XGSN4CmVEnan60N8YuLnOU3VizyXVKEqwoBNma8w&#10;37n+2ifHJFwI0hRluoFB/gFFTUoGj96GmhJF0FKU90LVZSq45Lk6Snlt8zwvU2o4ABvXOWBzUZCG&#10;Gi6QHNncpkn+v7Dp88tzgcoswn2MGKlBou7LzYebz93P7vrmY/e1u+5+3HzqfnXfuu+or/PVNjIE&#10;t4vmXGjGsjnj6WuJGI8LwhZ0LARvC0oyQOnq+/aeg15IcEXz9hnP4DmyVNykbpWLWgeEpKCVUejq&#10;ViG6UiiFzZEb9FzQMYWjnuu7vlHQJuHWuRFSPaG8RtqIsIACMMHJ5ZlUGgwJt1f0W4wnZVWZIqjY&#10;3gZcXO9QU0VrbxICEDD1TQ3JKPxu5IxmwSzwLK83nFmeM51a4yT2rGHi+oNpfxrHU/e9RuF6YVFm&#10;GWX60W21ud7fqbmp+3Wd3Nab5FWZ6XAakhSLeVwJdEmg2hPzMwLAyd01ex+GSQlwOaDk9jxn0htZ&#10;yTDwLS/xBtbIdwLLcUeT0dDxRt402ad0VjL6cEqoBY0HvYHRbAf0Abe+NxyMvfvcSCj4kmVGT12C&#10;s42tSFmt7R32GvGf2Y+TgeN7/cDy/UHf8vozx5oESWyNY3c49GeTeDI7EHRmikQ+PAFGhp2K28G7&#10;eeMOMpTothxNj+m2WrenWs1XpqlNA+qWm/PsCppOcGgK6B+Y2GAUXLzFqIXpF2H5ZkkExah6yqBx&#10;9ajcGmJrzLcGYSm4RlhhtDZjZUaqBs/4GBo6L02z3b0MqPUCppjBv5m4ekzurs2tu/+Fk98AAAD/&#10;/wMAUEsDBBQABgAIAAAAIQAs3TWk2wAAAAoBAAAPAAAAZHJzL2Rvd25yZXYueG1sTI/BboMwDIbv&#10;k/YOkSvttoamXYcooUKV9gBj3T0QF1CJg0jasrefOW03W/71+fvz4+wGcccp9J40bNYJCKTG255a&#10;Deevj9cURIiGrBk8oYYfDHAsnp9yk1n/oE+8V7EVDKGQGQ1djGMmZWg6dCas/YjEt4ufnIm8Tq20&#10;k3kw3A1SJcleOtMTf+jMiKcOm2t1cxrS92uzK7e+Poe02nyX8lS7S6X1y2ouDyAizvEvDIs+q0PB&#10;TrW/kQ1iWBjpjqMalOJOSyBRW55qDW97BbLI5f8KxS8AAAD//wMAUEsBAi0AFAAGAAgAAAAhALaD&#10;OJL+AAAA4QEAABMAAAAAAAAAAAAAAAAAAAAAAFtDb250ZW50X1R5cGVzXS54bWxQSwECLQAUAAYA&#10;CAAAACEAOP0h/9YAAACUAQAACwAAAAAAAAAAAAAAAAAvAQAAX3JlbHMvLnJlbHNQSwECLQAUAAYA&#10;CAAAACEA3uGw7QEDAABfBgAADgAAAAAAAAAAAAAAAAAuAgAAZHJzL2Uyb0RvYy54bWxQSwECLQAU&#10;AAYACAAAACEALN01pNsAAAAKAQAADwAAAAAAAAAAAAAAAABbBQAAZHJzL2Rvd25yZXYueG1sUEsF&#10;BgAAAAAEAAQA8wAAAGMGAAAAAA==&#10;" filled="f" stroked="f" strokecolor="#3465a4">
                <v:stroke joinstyle="round"/>
                <v:textbox inset="0,0,0,0">
                  <w:txbxContent>
                    <w:p w:rsidR="001110A4" w:rsidRDefault="001110A4" w:rsidP="001110A4"/>
                  </w:txbxContent>
                </v:textbox>
                <w10:wrap type="square" side="largest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61312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139700</wp:posOffset>
                </wp:positionV>
                <wp:extent cx="1990725" cy="229235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0A4" w:rsidRDefault="001110A4" w:rsidP="001110A4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left:0;text-align:left;margin-left:93.15pt;margin-top:11pt;width:156.75pt;height:18.05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oSiQIAAAYFAAAOAAAAZHJzL2Uyb0RvYy54bWysVFlu2zAQ/S/QOxD8d7RUTizBchAndVEg&#10;XYC0B6ApyiJKkSxJW0qDnqWn6FeBnsFH6pCynKQLUBTVhzQUh2+W94bz874VaMeM5UqWODmJMWKS&#10;qorLTYnfv1tNZhhZR2RFhJKsxLfM4vPF0yfzThcsVY0SFTMIQKQtOl3ixjldRJGlDWuJPVGaSdis&#10;lWmJg6XZRJUhHaC3Ikrj+DTqlKm0UZRZC3+vhk28CPh1zah7U9eWOSRKDLm58DbhvfbvaDEnxcYQ&#10;3XB6SIP8QxYt4RKCHqGuiCNoa/gvUC2nRllVuxOq2kjVNacs1ADVJPFP1dw0RLNQCzTH6mOb7P+D&#10;pa93bw3iVYlTjCRpgaL9l/33/bf9V5T67nTaFuB0o8HN9UvVA8uhUquvFf1gkVSXDZEbdmGM6hpG&#10;Ksgu8SejB0cHHOtB1t0rVUEYsnUqAPW1aX3roBkI0IGl2yMzrHeI+pB5Hp+lU4wo7KVpnj6bhhCk&#10;GE9rY90LplrkjRIbYD6gk921dT4bUowuPphVglcrLkRYmM36Uhi0I6CSVXgO6I/chPTOUvljA+Lw&#10;B5KEGH7PpxtYv8uTNIuXaT5Znc7OJtkqm07ys3g2iZN8mZ/GWZ5drT77BJOsaHhVMXnNJRsVmGR/&#10;x/BhFgbtBA2irsT5FDoV6vpjkXF4fldkyx0MpOBtiWdHJ1J4Yp/LCsomhSNcDHb0OP3QZejB+A1d&#10;CTLwzA8acP26P+gNwLxE1qq6BV0YBbQB+XCZgNEo8wmjDgazxPbjlhiGkXgpQVt+ikfDjMZ6NIik&#10;cLTEDqPBvHTDtG+14ZsGkAf1SnUB+qt5kMZ9FgfVwrCFGg4Xg5/mh+vgdX99LX4AAAD//wMAUEsD&#10;BBQABgAIAAAAIQABpD7k3gAAAAkBAAAPAAAAZHJzL2Rvd25yZXYueG1sTI9BT4NAEIXvJv6HzZh4&#10;MXYpKqGUpdFWb/XQ2vS8ZadAZGcJuxT67x1PenyZlzffl68m24oL9r5xpGA+i0Aglc40VCk4fH08&#10;piB80GR06wgVXNHDqri9yXVm3Eg7vOxDJXiEfKYV1CF0mZS+rNFqP3MdEt/Orrc6cOwraXo98rht&#10;ZRxFibS6If5Q6w7XNZbf+8EqSDb9MO5o/bA5vG/1Z1fFx7frUan7u+l1CSLgFP7K8IvP6FAw08kN&#10;ZLxoOafJE1cVxDE7ceF5sWCXk4KXdA6yyOV/g+IHAAD//wMAUEsBAi0AFAAGAAgAAAAhALaDOJL+&#10;AAAA4QEAABMAAAAAAAAAAAAAAAAAAAAAAFtDb250ZW50X1R5cGVzXS54bWxQSwECLQAUAAYACAAA&#10;ACEAOP0h/9YAAACUAQAACwAAAAAAAAAAAAAAAAAvAQAAX3JlbHMvLnJlbHNQSwECLQAUAAYACAAA&#10;ACEA2YbqEokCAAAGBQAADgAAAAAAAAAAAAAAAAAuAgAAZHJzL2Uyb0RvYy54bWxQSwECLQAUAAYA&#10;CAAAACEAAaQ+5N4AAAAJAQAADwAAAAAAAAAAAAAAAADjBAAAZHJzL2Rvd25yZXYueG1sUEsFBgAA&#10;AAAEAAQA8wAAAO4FAAAAAA==&#10;" stroked="f">
                <v:textbox inset="0,0,0,0">
                  <w:txbxContent>
                    <w:p w:rsidR="001110A4" w:rsidRDefault="001110A4" w:rsidP="001110A4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139700</wp:posOffset>
                </wp:positionV>
                <wp:extent cx="918210" cy="2171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0A4" w:rsidRDefault="001110A4" w:rsidP="001110A4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39.2pt;margin-top:11pt;width:72.3pt;height:17.1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8ziwIAAAUFAAAOAAAAZHJzL2Uyb0RvYy54bWysVNuO0zAQfUfiHyy/d3Mhu22iTVd7oQhp&#10;uUgLH+DaTmPh2MZ2myyIb+EreELiG/pJjJ1NKZcHhMiDM7bHxzNzzvj8Yugk2nHrhFY1zk5SjLii&#10;mgm1qfHbN6vZAiPniWJEasVrfM8dvlg+fnTem4rnutWScYsARLmqNzVuvTdVkjja8o64E224gs1G&#10;2454mNpNwizpAb2TSZ6mZ0mvLTNWU+4crN6Mm3gZ8ZuGU/+qaRz3SNYYYvNxtHFchzFZnpNqY4lp&#10;BX0Ig/xDFB0RCi49QN0QT9DWit+gOkGtdrrxJ1R3iW4aQXnMAbLJ0l+yuWuJ4TEXKI4zhzK5/wdL&#10;X+5eWyQYcIeRIh1QtP+8/7b/uv+CslCd3rgKnO4MuPnhSg/BM2TqzK2m7xxS+rolasMvrdV9ywmD&#10;6OLJ5OjoiOMCyLp/oRlcQ7ZeR6ChsV0AhGIgQAeW7g/M8MEjCotltsgz2KGwlWfzbB6ZS0g1HTbW&#10;+WdcdygYNbZAfAQnu1vnIQ1wnVxi8FoKthJSxondrK+lRTsCIlnFL2QOR9yxm1TBWelwbNweVyBG&#10;uCPshWgj6R/LLC/Sq7ycrc4W81mxKk5n5TxdzNKsvCrP0qIsblafQoBZUbWCMa5uheKTALPi7wh+&#10;aIVROlGCqIdaneanI0PH0bvjJNP4/SnJTnjoRym6Gi8OTqQKvD5VDNImlSdCjnbyc/ixZFCD6R+r&#10;ElUQiB8l4If1EOX2ZBLXWrN7kIXVQBswDG8JGK22HzDqoS9r7N5vieUYyecKpBWaeDLsZKwngygK&#10;R2vsMRrNaz82+9ZYsWkBeRSv0pcgv0ZEaQSdjlFA5GECvRZzeHgXQjMfz6PXj9dr+R0AAP//AwBQ&#10;SwMEFAAGAAgAAAAhAH5e1KffAAAACgEAAA8AAABkcnMvZG93bnJldi54bWxMj8FOwzAMhu9IvENk&#10;JC6IpQQoVWk6wQY3OGxMO2eNaSsap2rStXt7vBPcbPnT7+8vlrPrxBGH0HrScLdIQCBV3rZUa9h9&#10;vd9mIEI0ZE3nCTWcMMCyvLwoTG79RBs8bmMtOIRCbjQ0Mfa5lKFq0Jmw8D0S37794EzkdailHczE&#10;4a6TKklS6UxL/KExPa4arH62o9OQrodx2tDqZr17+zCffa32r6e91tdX88sziIhz/IPhrM/qULLT&#10;wY9kg+g0ZE/ZA6MalOJOZyBR9zwdNDymCmRZyP8Vyl8AAAD//wMAUEsBAi0AFAAGAAgAAAAhALaD&#10;OJL+AAAA4QEAABMAAAAAAAAAAAAAAAAAAAAAAFtDb250ZW50X1R5cGVzXS54bWxQSwECLQAUAAYA&#10;CAAAACEAOP0h/9YAAACUAQAACwAAAAAAAAAAAAAAAAAvAQAAX3JlbHMvLnJlbHNQSwECLQAUAAYA&#10;CAAAACEA1uGvM4sCAAAFBQAADgAAAAAAAAAAAAAAAAAuAgAAZHJzL2Uyb0RvYy54bWxQSwECLQAU&#10;AAYACAAAACEAfl7Up98AAAAKAQAADwAAAAAAAAAAAAAAAADlBAAAZHJzL2Rvd25yZXYueG1sUEsF&#10;BgAAAAAEAAQA8wAAAPEFAAAAAA==&#10;" stroked="f">
                <v:textbox inset="0,0,0,0">
                  <w:txbxContent>
                    <w:p w:rsidR="001110A4" w:rsidRDefault="001110A4" w:rsidP="001110A4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110A4" w:rsidRDefault="001110A4" w:rsidP="001110A4">
      <w:pPr>
        <w:pStyle w:val="2"/>
        <w:spacing w:after="1160" w:line="240" w:lineRule="auto"/>
        <w:ind w:left="0" w:right="440"/>
        <w:contextualSpacing/>
        <w:jc w:val="left"/>
      </w:pPr>
    </w:p>
    <w:p w:rsidR="001110A4" w:rsidRDefault="001110A4" w:rsidP="001110A4">
      <w:pPr>
        <w:pStyle w:val="2"/>
        <w:spacing w:after="1160" w:line="240" w:lineRule="auto"/>
        <w:ind w:left="0" w:right="440"/>
        <w:contextualSpacing/>
        <w:jc w:val="left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Default="001110A4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1110A4" w:rsidRPr="00D63AC3" w:rsidRDefault="001110A4" w:rsidP="00D63AC3">
      <w:pPr>
        <w:pStyle w:val="2"/>
        <w:spacing w:after="0" w:line="240" w:lineRule="auto"/>
        <w:ind w:left="0" w:right="442" w:firstLine="5812"/>
        <w:contextualSpacing/>
        <w:jc w:val="left"/>
        <w:outlineLvl w:val="0"/>
        <w:rPr>
          <w:sz w:val="26"/>
          <w:szCs w:val="26"/>
        </w:rPr>
      </w:pPr>
      <w:r w:rsidRPr="00D63AC3">
        <w:rPr>
          <w:sz w:val="26"/>
          <w:szCs w:val="26"/>
        </w:rPr>
        <w:t>Утверждено</w:t>
      </w:r>
    </w:p>
    <w:p w:rsidR="00D63AC3" w:rsidRPr="00D63AC3" w:rsidRDefault="001110A4" w:rsidP="00D63AC3">
      <w:pPr>
        <w:pStyle w:val="2"/>
        <w:spacing w:after="0" w:line="240" w:lineRule="auto"/>
        <w:ind w:left="0" w:right="442" w:firstLine="5812"/>
        <w:contextualSpacing/>
        <w:jc w:val="left"/>
        <w:rPr>
          <w:sz w:val="26"/>
          <w:szCs w:val="26"/>
        </w:rPr>
      </w:pPr>
      <w:r w:rsidRPr="00D63AC3">
        <w:rPr>
          <w:sz w:val="26"/>
          <w:szCs w:val="26"/>
        </w:rPr>
        <w:t xml:space="preserve">решением </w:t>
      </w:r>
      <w:r w:rsidR="00D63AC3" w:rsidRPr="00D63AC3">
        <w:rPr>
          <w:sz w:val="26"/>
          <w:szCs w:val="26"/>
        </w:rPr>
        <w:t>Краснорогского</w:t>
      </w:r>
    </w:p>
    <w:p w:rsidR="00D63AC3" w:rsidRPr="00D63AC3" w:rsidRDefault="00D63AC3" w:rsidP="00D63AC3">
      <w:pPr>
        <w:pStyle w:val="2"/>
        <w:spacing w:after="0" w:line="240" w:lineRule="auto"/>
        <w:ind w:left="0" w:right="-1" w:firstLine="5812"/>
        <w:contextualSpacing/>
        <w:jc w:val="left"/>
        <w:rPr>
          <w:sz w:val="26"/>
          <w:szCs w:val="26"/>
        </w:rPr>
      </w:pPr>
      <w:r w:rsidRPr="00D63AC3">
        <w:rPr>
          <w:sz w:val="26"/>
          <w:szCs w:val="26"/>
        </w:rPr>
        <w:t>сельского Совета народных</w:t>
      </w:r>
    </w:p>
    <w:p w:rsidR="001110A4" w:rsidRPr="00D63AC3" w:rsidRDefault="001110A4" w:rsidP="00D63AC3">
      <w:pPr>
        <w:pStyle w:val="2"/>
        <w:spacing w:after="0" w:line="240" w:lineRule="auto"/>
        <w:ind w:left="0" w:right="-1" w:firstLine="5812"/>
        <w:contextualSpacing/>
        <w:jc w:val="left"/>
        <w:rPr>
          <w:sz w:val="26"/>
          <w:szCs w:val="26"/>
        </w:rPr>
      </w:pPr>
      <w:r w:rsidRPr="00D63AC3">
        <w:rPr>
          <w:sz w:val="26"/>
          <w:szCs w:val="26"/>
        </w:rPr>
        <w:t>депутатов</w:t>
      </w:r>
    </w:p>
    <w:p w:rsidR="001110A4" w:rsidRPr="00D63AC3" w:rsidRDefault="001110A4" w:rsidP="00D63AC3">
      <w:pPr>
        <w:pStyle w:val="2"/>
        <w:spacing w:after="0" w:line="240" w:lineRule="auto"/>
        <w:ind w:left="0" w:right="442" w:firstLine="5812"/>
        <w:contextualSpacing/>
        <w:jc w:val="left"/>
        <w:rPr>
          <w:sz w:val="26"/>
          <w:szCs w:val="26"/>
        </w:rPr>
      </w:pPr>
      <w:r w:rsidRPr="00D63AC3">
        <w:rPr>
          <w:sz w:val="26"/>
          <w:szCs w:val="26"/>
        </w:rPr>
        <w:t>от</w:t>
      </w:r>
      <w:r w:rsidR="00222D9D">
        <w:rPr>
          <w:sz w:val="26"/>
          <w:szCs w:val="26"/>
        </w:rPr>
        <w:t xml:space="preserve">  </w:t>
      </w:r>
      <w:r w:rsidR="00830C01">
        <w:rPr>
          <w:sz w:val="26"/>
          <w:szCs w:val="26"/>
        </w:rPr>
        <w:t>05.09.</w:t>
      </w:r>
      <w:r w:rsidR="00D63AC3" w:rsidRPr="00D63AC3">
        <w:rPr>
          <w:sz w:val="26"/>
          <w:szCs w:val="26"/>
        </w:rPr>
        <w:t>2019</w:t>
      </w:r>
      <w:r w:rsidR="00222D9D">
        <w:rPr>
          <w:sz w:val="26"/>
          <w:szCs w:val="26"/>
        </w:rPr>
        <w:t xml:space="preserve">       </w:t>
      </w:r>
      <w:r w:rsidR="00D63AC3" w:rsidRPr="00D63AC3">
        <w:rPr>
          <w:sz w:val="26"/>
          <w:szCs w:val="26"/>
        </w:rPr>
        <w:t xml:space="preserve"> №</w:t>
      </w:r>
      <w:r w:rsidR="00222D9D">
        <w:rPr>
          <w:sz w:val="26"/>
          <w:szCs w:val="26"/>
        </w:rPr>
        <w:t xml:space="preserve"> </w:t>
      </w:r>
      <w:r w:rsidR="00830C01">
        <w:rPr>
          <w:sz w:val="26"/>
          <w:szCs w:val="26"/>
        </w:rPr>
        <w:t>212</w:t>
      </w:r>
    </w:p>
    <w:p w:rsidR="001110A4" w:rsidRDefault="001110A4" w:rsidP="001110A4">
      <w:pPr>
        <w:pStyle w:val="1"/>
        <w:spacing w:line="240" w:lineRule="auto"/>
        <w:ind w:firstLine="0"/>
        <w:contextualSpacing/>
        <w:jc w:val="center"/>
        <w:rPr>
          <w:b/>
          <w:bCs/>
          <w:sz w:val="28"/>
          <w:szCs w:val="28"/>
        </w:rPr>
      </w:pPr>
    </w:p>
    <w:p w:rsidR="00D63AC3" w:rsidRDefault="00D63AC3" w:rsidP="001110A4">
      <w:pPr>
        <w:pStyle w:val="1"/>
        <w:spacing w:line="240" w:lineRule="auto"/>
        <w:ind w:firstLine="0"/>
        <w:contextualSpacing/>
        <w:jc w:val="center"/>
        <w:rPr>
          <w:b/>
          <w:bCs/>
          <w:sz w:val="28"/>
          <w:szCs w:val="28"/>
        </w:rPr>
      </w:pPr>
    </w:p>
    <w:p w:rsidR="00D63AC3" w:rsidRDefault="00D63AC3" w:rsidP="001110A4">
      <w:pPr>
        <w:pStyle w:val="1"/>
        <w:spacing w:line="240" w:lineRule="auto"/>
        <w:ind w:firstLine="0"/>
        <w:contextualSpacing/>
        <w:jc w:val="center"/>
        <w:rPr>
          <w:b/>
          <w:bCs/>
          <w:sz w:val="28"/>
          <w:szCs w:val="28"/>
        </w:rPr>
      </w:pPr>
    </w:p>
    <w:p w:rsidR="001110A4" w:rsidRPr="00EA1865" w:rsidRDefault="001110A4" w:rsidP="001110A4">
      <w:pPr>
        <w:pStyle w:val="1"/>
        <w:spacing w:line="240" w:lineRule="auto"/>
        <w:ind w:firstLine="0"/>
        <w:contextualSpacing/>
        <w:jc w:val="center"/>
        <w:outlineLvl w:val="0"/>
      </w:pPr>
      <w:r w:rsidRPr="00EA1865">
        <w:rPr>
          <w:bCs/>
        </w:rPr>
        <w:t>ПОЛОЖЕНИЕ</w:t>
      </w:r>
    </w:p>
    <w:p w:rsidR="001110A4" w:rsidRPr="00EA1865" w:rsidRDefault="001110A4" w:rsidP="001110A4">
      <w:pPr>
        <w:pStyle w:val="1"/>
        <w:spacing w:after="540" w:line="240" w:lineRule="auto"/>
        <w:ind w:firstLine="0"/>
        <w:contextualSpacing/>
        <w:jc w:val="center"/>
        <w:rPr>
          <w:bCs/>
        </w:rPr>
      </w:pPr>
      <w:r w:rsidRPr="00EA1865">
        <w:rPr>
          <w:bCs/>
        </w:rPr>
        <w:t>об оплате труда отдельных работников</w:t>
      </w:r>
    </w:p>
    <w:p w:rsidR="001110A4" w:rsidRPr="00EA1865" w:rsidRDefault="001110A4" w:rsidP="001110A4">
      <w:pPr>
        <w:pStyle w:val="1"/>
        <w:spacing w:after="540" w:line="240" w:lineRule="auto"/>
        <w:ind w:firstLine="0"/>
        <w:contextualSpacing/>
        <w:jc w:val="center"/>
        <w:rPr>
          <w:bCs/>
        </w:rPr>
      </w:pPr>
      <w:r w:rsidRPr="00EA1865">
        <w:rPr>
          <w:bCs/>
        </w:rPr>
        <w:t xml:space="preserve"> органов местного </w:t>
      </w:r>
      <w:r>
        <w:rPr>
          <w:bCs/>
        </w:rPr>
        <w:t xml:space="preserve">самоуправления </w:t>
      </w:r>
      <w:r w:rsidR="00D63AC3">
        <w:rPr>
          <w:bCs/>
        </w:rPr>
        <w:t>МО «Краснорогское сельское поселение»</w:t>
      </w:r>
    </w:p>
    <w:p w:rsidR="001110A4" w:rsidRPr="00193C76" w:rsidRDefault="001110A4" w:rsidP="001110A4">
      <w:pPr>
        <w:pStyle w:val="1"/>
        <w:spacing w:after="540" w:line="240" w:lineRule="auto"/>
        <w:ind w:firstLine="0"/>
        <w:contextualSpacing/>
        <w:jc w:val="center"/>
      </w:pPr>
    </w:p>
    <w:p w:rsidR="001110A4" w:rsidRPr="00193C76" w:rsidRDefault="001110A4" w:rsidP="001110A4">
      <w:pPr>
        <w:pStyle w:val="1"/>
        <w:tabs>
          <w:tab w:val="left" w:pos="313"/>
        </w:tabs>
        <w:spacing w:after="280" w:line="240" w:lineRule="auto"/>
        <w:ind w:left="720" w:firstLine="0"/>
        <w:contextualSpacing/>
        <w:jc w:val="center"/>
        <w:outlineLvl w:val="0"/>
      </w:pPr>
      <w:r w:rsidRPr="00193C76">
        <w:t>1. Общие положения</w:t>
      </w:r>
    </w:p>
    <w:p w:rsidR="001110A4" w:rsidRPr="00193C76" w:rsidRDefault="001110A4" w:rsidP="001110A4">
      <w:pPr>
        <w:pStyle w:val="1"/>
        <w:tabs>
          <w:tab w:val="left" w:pos="313"/>
        </w:tabs>
        <w:spacing w:after="280" w:line="240" w:lineRule="auto"/>
        <w:ind w:left="720" w:firstLine="0"/>
        <w:contextualSpacing/>
        <w:jc w:val="center"/>
      </w:pPr>
    </w:p>
    <w:p w:rsidR="001110A4" w:rsidRPr="0048767A" w:rsidRDefault="001110A4" w:rsidP="00D63AC3">
      <w:pPr>
        <w:pStyle w:val="1"/>
        <w:tabs>
          <w:tab w:val="left" w:pos="1214"/>
        </w:tabs>
        <w:ind w:firstLine="709"/>
        <w:contextualSpacing/>
        <w:jc w:val="both"/>
      </w:pPr>
      <w:r w:rsidRPr="00193C76">
        <w:t>1.1. Настоящее Положение разработано в соответствии с Трудовым кодексом Российской Федерации в целях оплаты труда отдельных работников органов ме</w:t>
      </w:r>
      <w:r>
        <w:t>стного самоуправления</w:t>
      </w:r>
      <w:r w:rsidR="0039386B">
        <w:t xml:space="preserve"> </w:t>
      </w:r>
      <w:r w:rsidR="00D63AC3">
        <w:t>МО «Краснорогского сельского поселения»</w:t>
      </w:r>
      <w:r w:rsidRPr="0048767A">
        <w:t xml:space="preserve"> (далее - работники)</w:t>
      </w:r>
      <w:r>
        <w:t>.</w:t>
      </w:r>
    </w:p>
    <w:p w:rsidR="001110A4" w:rsidRPr="00193C76" w:rsidRDefault="001110A4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 w:rsidRPr="00193C76">
        <w:t>1.2. Заработная плат</w:t>
      </w:r>
      <w:r>
        <w:t>а работников состоит из должностного оклада</w:t>
      </w:r>
      <w:r w:rsidRPr="00193C76">
        <w:t>, ежемесячных и дополнительных выплат.</w:t>
      </w:r>
    </w:p>
    <w:p w:rsidR="001110A4" w:rsidRDefault="001110A4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 w:rsidRPr="00193C76">
        <w:t xml:space="preserve">1.3. Размеры должностных окладов работников устанавливаются </w:t>
      </w:r>
      <w:r>
        <w:t>в следующих размерах:</w:t>
      </w:r>
    </w:p>
    <w:p w:rsidR="001110A4" w:rsidRPr="00C05DB8" w:rsidRDefault="001110A4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 w:rsidRPr="00C05DB8">
        <w:t>- уборщик сл</w:t>
      </w:r>
      <w:r>
        <w:t xml:space="preserve">ужебных помещений         </w:t>
      </w:r>
      <w:r w:rsidR="00830C01">
        <w:t xml:space="preserve"> </w:t>
      </w:r>
      <w:r>
        <w:t xml:space="preserve">  3</w:t>
      </w:r>
      <w:r w:rsidR="003D3C04">
        <w:t>452</w:t>
      </w:r>
      <w:r w:rsidR="00EE0F75">
        <w:t xml:space="preserve"> рублей</w:t>
      </w:r>
      <w:r w:rsidRPr="00C05DB8">
        <w:t>;</w:t>
      </w:r>
    </w:p>
    <w:p w:rsidR="001110A4" w:rsidRDefault="001110A4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 w:rsidRPr="00C05DB8">
        <w:t xml:space="preserve">- водитель автомобиля                               </w:t>
      </w:r>
      <w:r w:rsidR="00EE0F75">
        <w:t>3</w:t>
      </w:r>
      <w:r w:rsidR="003D3C04">
        <w:t>452</w:t>
      </w:r>
      <w:r w:rsidR="00EE0F75">
        <w:t>рублей;</w:t>
      </w:r>
    </w:p>
    <w:p w:rsidR="00D719EA" w:rsidRDefault="00EE0F75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>
        <w:t xml:space="preserve">- сторож                            </w:t>
      </w:r>
      <w:r w:rsidR="0039386B">
        <w:t xml:space="preserve">                  </w:t>
      </w:r>
      <w:r>
        <w:t xml:space="preserve">     </w:t>
      </w:r>
      <w:r w:rsidR="00830C01">
        <w:t xml:space="preserve">   </w:t>
      </w:r>
      <w:r>
        <w:t xml:space="preserve"> </w:t>
      </w:r>
      <w:r w:rsidR="00D719EA">
        <w:t>3</w:t>
      </w:r>
      <w:r w:rsidR="003D3C04">
        <w:t>452</w:t>
      </w:r>
      <w:r w:rsidR="00D719EA">
        <w:t xml:space="preserve"> рублей;</w:t>
      </w:r>
    </w:p>
    <w:p w:rsidR="00EE0F75" w:rsidRPr="00C05DB8" w:rsidRDefault="00D719EA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>
        <w:t xml:space="preserve">- оператор                                                  </w:t>
      </w:r>
      <w:r w:rsidR="00830C01">
        <w:t xml:space="preserve"> </w:t>
      </w:r>
      <w:r>
        <w:t xml:space="preserve"> 3</w:t>
      </w:r>
      <w:r w:rsidR="003D3C04">
        <w:t xml:space="preserve">452 </w:t>
      </w:r>
      <w:r>
        <w:t>рублей.</w:t>
      </w:r>
    </w:p>
    <w:p w:rsidR="001110A4" w:rsidRPr="00193C76" w:rsidRDefault="001110A4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 w:rsidRPr="00193C76">
        <w:t>1.4. Установление конкретных размеров должностных окладов работников осуществляется соответствующими руководителями органов местного самоуправления.</w:t>
      </w:r>
    </w:p>
    <w:p w:rsidR="001110A4" w:rsidRPr="00193C76" w:rsidRDefault="001110A4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 w:rsidRPr="00193C76">
        <w:t>1.5.Увеличение (индексация) должностных окладов работников осуществляется в размерах и сроки, которые предусмотрены для увеличения (индексации) должностных окладов работников органов ме</w:t>
      </w:r>
      <w:r>
        <w:t xml:space="preserve">стного самоуправления </w:t>
      </w:r>
      <w:r w:rsidR="00FC35DC">
        <w:t>МО «Краснорогское сельское поселение»</w:t>
      </w:r>
      <w:r w:rsidRPr="00193C76">
        <w:t xml:space="preserve">, замещающих должности, не </w:t>
      </w:r>
      <w:r>
        <w:t>являющиеся должностями</w:t>
      </w:r>
      <w:r w:rsidRPr="00193C76">
        <w:t xml:space="preserve"> муниципальной службы. </w:t>
      </w:r>
    </w:p>
    <w:p w:rsidR="001110A4" w:rsidRPr="00193C76" w:rsidRDefault="001110A4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  <w:r w:rsidRPr="00193C76">
        <w:t>1.6. При увеличении (индексации) должностных окладов их размеры подлежат округлению до целого рубля в сторону увеличения.</w:t>
      </w:r>
    </w:p>
    <w:p w:rsidR="001110A4" w:rsidRPr="00193C76" w:rsidRDefault="001110A4" w:rsidP="00D63AC3">
      <w:pPr>
        <w:pStyle w:val="1"/>
        <w:tabs>
          <w:tab w:val="left" w:pos="1214"/>
        </w:tabs>
        <w:spacing w:line="240" w:lineRule="auto"/>
        <w:ind w:firstLine="709"/>
        <w:contextualSpacing/>
        <w:jc w:val="both"/>
      </w:pPr>
    </w:p>
    <w:p w:rsidR="001110A4" w:rsidRDefault="001110A4" w:rsidP="00D63AC3">
      <w:pPr>
        <w:pStyle w:val="1"/>
        <w:tabs>
          <w:tab w:val="left" w:pos="2522"/>
        </w:tabs>
        <w:spacing w:after="280" w:line="240" w:lineRule="auto"/>
        <w:ind w:firstLine="709"/>
        <w:contextualSpacing/>
        <w:jc w:val="center"/>
        <w:outlineLvl w:val="0"/>
      </w:pPr>
      <w:r>
        <w:t xml:space="preserve">2. </w:t>
      </w:r>
      <w:r w:rsidRPr="00193C76">
        <w:t>Ежемесячные и дополнительные выплаты</w:t>
      </w:r>
    </w:p>
    <w:p w:rsidR="001110A4" w:rsidRPr="00193C76" w:rsidRDefault="001110A4" w:rsidP="00D63AC3">
      <w:pPr>
        <w:pStyle w:val="1"/>
        <w:tabs>
          <w:tab w:val="left" w:pos="2522"/>
        </w:tabs>
        <w:spacing w:after="280" w:line="240" w:lineRule="auto"/>
        <w:ind w:firstLine="709"/>
        <w:contextualSpacing/>
        <w:jc w:val="center"/>
        <w:outlineLvl w:val="0"/>
      </w:pP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2.1. К ежемесячным и дополнительным выплатам относятся:</w:t>
      </w:r>
    </w:p>
    <w:p w:rsidR="001110A4" w:rsidRDefault="001110A4" w:rsidP="00D63AC3">
      <w:pPr>
        <w:pStyle w:val="1"/>
        <w:tabs>
          <w:tab w:val="left" w:pos="588"/>
        </w:tabs>
        <w:spacing w:line="240" w:lineRule="auto"/>
        <w:ind w:firstLine="709"/>
        <w:contextualSpacing/>
        <w:jc w:val="both"/>
      </w:pPr>
      <w:r>
        <w:t>2.1.1.Е</w:t>
      </w:r>
      <w:r w:rsidRPr="00193C76">
        <w:t>жемесячная надбавка за сложность, напряженность и высокие достижения в труде - в размере до 100 процентов должностного оклада.</w:t>
      </w:r>
    </w:p>
    <w:p w:rsidR="001110A4" w:rsidRPr="00193C76" w:rsidRDefault="001110A4" w:rsidP="00D63AC3">
      <w:pPr>
        <w:pStyle w:val="1"/>
        <w:tabs>
          <w:tab w:val="left" w:pos="880"/>
        </w:tabs>
        <w:spacing w:line="240" w:lineRule="auto"/>
        <w:ind w:firstLine="709"/>
        <w:contextualSpacing/>
        <w:jc w:val="both"/>
      </w:pPr>
      <w:r w:rsidRPr="00193C76">
        <w:t>Ежемесячная надбавка за сложность</w:t>
      </w:r>
      <w:r>
        <w:t>,</w:t>
      </w:r>
      <w:r w:rsidRPr="00193C76">
        <w:t xml:space="preserve"> напряженность и высокие достижения в труде устанавливается работникам руководителем органа местного </w:t>
      </w:r>
      <w:r w:rsidRPr="00193C76">
        <w:lastRenderedPageBreak/>
        <w:t>самоуправления индивидуально, с учетом объема выполняемых должностных обязанностей и сложности работы.</w:t>
      </w:r>
    </w:p>
    <w:p w:rsidR="001110A4" w:rsidRDefault="001110A4" w:rsidP="00D63AC3">
      <w:pPr>
        <w:pStyle w:val="1"/>
        <w:tabs>
          <w:tab w:val="left" w:pos="662"/>
        </w:tabs>
        <w:spacing w:after="200" w:line="240" w:lineRule="auto"/>
        <w:ind w:firstLine="709"/>
        <w:contextualSpacing/>
        <w:jc w:val="both"/>
      </w:pPr>
      <w:r>
        <w:t>2.1.2. Е</w:t>
      </w:r>
      <w:r w:rsidRPr="00193C76">
        <w:t xml:space="preserve">жемесячная надбавка к должностному окладу за выслугу лет </w:t>
      </w:r>
      <w:r>
        <w:t xml:space="preserve">устанавливается </w:t>
      </w:r>
      <w:r w:rsidRPr="00193C76">
        <w:t>в следующих размерах:</w:t>
      </w:r>
    </w:p>
    <w:p w:rsidR="001110A4" w:rsidRDefault="001110A4" w:rsidP="00D63AC3">
      <w:pPr>
        <w:pStyle w:val="1"/>
        <w:tabs>
          <w:tab w:val="left" w:pos="662"/>
        </w:tabs>
        <w:spacing w:after="200" w:line="240" w:lineRule="auto"/>
        <w:ind w:firstLine="709"/>
        <w:contextualSpacing/>
        <w:jc w:val="both"/>
      </w:pPr>
      <w:r w:rsidRPr="00F2247C">
        <w:t>при стаже работы                                   процентов</w:t>
      </w:r>
    </w:p>
    <w:p w:rsidR="001110A4" w:rsidRDefault="001110A4" w:rsidP="00D63AC3">
      <w:pPr>
        <w:pStyle w:val="1"/>
        <w:tabs>
          <w:tab w:val="left" w:pos="662"/>
        </w:tabs>
        <w:spacing w:after="200" w:line="240" w:lineRule="auto"/>
        <w:ind w:firstLine="709"/>
        <w:contextualSpacing/>
        <w:jc w:val="both"/>
      </w:pPr>
      <w:r w:rsidRPr="00F2247C">
        <w:t xml:space="preserve">     от 3 до 8 лет</w:t>
      </w:r>
      <w:r w:rsidRPr="00F2247C">
        <w:tab/>
        <w:t>10</w:t>
      </w:r>
    </w:p>
    <w:p w:rsidR="001110A4" w:rsidRDefault="001110A4" w:rsidP="00D63AC3">
      <w:pPr>
        <w:pStyle w:val="1"/>
        <w:tabs>
          <w:tab w:val="left" w:pos="662"/>
        </w:tabs>
        <w:spacing w:after="200" w:line="240" w:lineRule="auto"/>
        <w:ind w:firstLine="709"/>
        <w:contextualSpacing/>
        <w:jc w:val="both"/>
      </w:pPr>
      <w:r w:rsidRPr="00F2247C">
        <w:t xml:space="preserve">     от 8 до 13 лет</w:t>
      </w:r>
      <w:r w:rsidRPr="00F2247C">
        <w:tab/>
        <w:t>15</w:t>
      </w:r>
    </w:p>
    <w:p w:rsidR="001110A4" w:rsidRDefault="001110A4" w:rsidP="00D63AC3">
      <w:pPr>
        <w:pStyle w:val="1"/>
        <w:tabs>
          <w:tab w:val="left" w:pos="662"/>
        </w:tabs>
        <w:spacing w:after="200" w:line="240" w:lineRule="auto"/>
        <w:ind w:firstLine="709"/>
        <w:contextualSpacing/>
        <w:jc w:val="both"/>
      </w:pPr>
      <w:r w:rsidRPr="00F2247C">
        <w:t xml:space="preserve">     от 13 до 18 лет</w:t>
      </w:r>
      <w:r w:rsidRPr="00F2247C">
        <w:tab/>
        <w:t>20</w:t>
      </w:r>
    </w:p>
    <w:p w:rsidR="001110A4" w:rsidRDefault="001110A4" w:rsidP="00D63AC3">
      <w:pPr>
        <w:pStyle w:val="1"/>
        <w:tabs>
          <w:tab w:val="left" w:pos="662"/>
        </w:tabs>
        <w:spacing w:after="200" w:line="240" w:lineRule="auto"/>
        <w:ind w:firstLine="709"/>
        <w:contextualSpacing/>
        <w:jc w:val="both"/>
      </w:pPr>
      <w:r w:rsidRPr="00F2247C">
        <w:t xml:space="preserve">     от 18 до 23 лет</w:t>
      </w:r>
      <w:r w:rsidRPr="00F2247C">
        <w:tab/>
        <w:t>25</w:t>
      </w:r>
    </w:p>
    <w:p w:rsidR="001110A4" w:rsidRDefault="001110A4" w:rsidP="00D63AC3">
      <w:pPr>
        <w:pStyle w:val="1"/>
        <w:tabs>
          <w:tab w:val="left" w:pos="662"/>
        </w:tabs>
        <w:spacing w:after="200" w:line="240" w:lineRule="auto"/>
        <w:ind w:firstLine="709"/>
        <w:contextualSpacing/>
        <w:jc w:val="both"/>
      </w:pPr>
      <w:r w:rsidRPr="00F2247C">
        <w:t xml:space="preserve">     свыше 23 лет</w:t>
      </w:r>
      <w:r w:rsidRPr="00F2247C">
        <w:tab/>
        <w:t>30</w:t>
      </w:r>
    </w:p>
    <w:p w:rsidR="001110A4" w:rsidRPr="00193C76" w:rsidRDefault="001110A4" w:rsidP="00D63AC3">
      <w:pPr>
        <w:pStyle w:val="1"/>
        <w:tabs>
          <w:tab w:val="left" w:pos="880"/>
        </w:tabs>
        <w:spacing w:line="240" w:lineRule="auto"/>
        <w:ind w:firstLine="709"/>
        <w:contextualSpacing/>
        <w:jc w:val="both"/>
      </w:pPr>
      <w:r w:rsidRPr="00193C76">
        <w:t>Ежемесячная надбавка к должностному окладу за выслугу лет устанавливается работникам дифференцированно в зависимости от стажа работы, дающего право на назначение и выплату этой надбавки, на основании решений комиссии по установлению стажа работы лиц, замещающих должности, не отнесенные к должностям муниципальной службы.</w:t>
      </w:r>
    </w:p>
    <w:p w:rsidR="001110A4" w:rsidRPr="00193C76" w:rsidRDefault="001110A4" w:rsidP="00D63AC3">
      <w:pPr>
        <w:pStyle w:val="1"/>
        <w:shd w:val="clear" w:color="auto" w:fill="auto"/>
        <w:spacing w:line="240" w:lineRule="auto"/>
        <w:ind w:firstLine="709"/>
        <w:contextualSpacing/>
        <w:jc w:val="both"/>
      </w:pPr>
      <w:r w:rsidRPr="00193C76">
        <w:t xml:space="preserve">При подсчете стажа работы отдельных работников, распространяются положения касающиеся определения стажа работников замещающих должности, не </w:t>
      </w:r>
      <w:r>
        <w:t>являющиеся</w:t>
      </w:r>
      <w:r w:rsidRPr="00193C76">
        <w:t xml:space="preserve"> должност</w:t>
      </w:r>
      <w:r>
        <w:t>ями</w:t>
      </w:r>
      <w:r w:rsidRPr="00193C76">
        <w:t xml:space="preserve"> муниципальной службы, установленные в органах ме</w:t>
      </w:r>
      <w:r>
        <w:t xml:space="preserve">стного самоуправления </w:t>
      </w:r>
      <w:r w:rsidR="00FC35DC">
        <w:t xml:space="preserve">МО «Краснорогское сельское </w:t>
      </w:r>
      <w:r w:rsidR="00D719EA">
        <w:t>поселени</w:t>
      </w:r>
      <w:r w:rsidR="00FC35DC">
        <w:t>е»</w:t>
      </w:r>
      <w:r w:rsidRPr="00193C76">
        <w:t>.</w:t>
      </w:r>
    </w:p>
    <w:p w:rsidR="001110A4" w:rsidRPr="00F2247C" w:rsidRDefault="001110A4" w:rsidP="00FC35DC">
      <w:pPr>
        <w:pStyle w:val="a3"/>
        <w:tabs>
          <w:tab w:val="left" w:pos="689"/>
          <w:tab w:val="left" w:pos="541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7059">
        <w:rPr>
          <w:rFonts w:ascii="Times New Roman" w:eastAsia="Times New Roman" w:hAnsi="Times New Roman" w:cs="Times New Roman"/>
          <w:sz w:val="26"/>
          <w:szCs w:val="26"/>
        </w:rPr>
        <w:t>Ежемесячная надбавка к должностному окладу за выслугу лет начисляется исходя из должностного оклада, установленного работнику по замещаемой должности, без учета других надбавок и выплачивается одновременно с выплатой заработной платы.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1110A4" w:rsidRDefault="001110A4" w:rsidP="00FC35DC">
      <w:pPr>
        <w:pStyle w:val="1"/>
        <w:tabs>
          <w:tab w:val="left" w:pos="588"/>
        </w:tabs>
        <w:spacing w:line="240" w:lineRule="auto"/>
        <w:ind w:firstLine="709"/>
        <w:contextualSpacing/>
        <w:jc w:val="both"/>
      </w:pPr>
      <w:r>
        <w:t>2.1.3.Премии по результатам работы.</w:t>
      </w:r>
    </w:p>
    <w:p w:rsidR="001110A4" w:rsidRPr="00EA1865" w:rsidRDefault="001110A4" w:rsidP="0039386B">
      <w:pPr>
        <w:pStyle w:val="1"/>
        <w:tabs>
          <w:tab w:val="left" w:pos="588"/>
        </w:tabs>
        <w:ind w:firstLine="709"/>
        <w:contextualSpacing/>
        <w:jc w:val="both"/>
      </w:pPr>
      <w:r w:rsidRPr="00EA1865">
        <w:t>Премия, выплачиваемая, работникам устанавливается в размере 10 процентов должностного оклада.</w:t>
      </w:r>
    </w:p>
    <w:p w:rsidR="001110A4" w:rsidRPr="00193C76" w:rsidRDefault="001110A4" w:rsidP="00D63AC3">
      <w:pPr>
        <w:pStyle w:val="1"/>
        <w:tabs>
          <w:tab w:val="left" w:pos="588"/>
        </w:tabs>
        <w:spacing w:line="240" w:lineRule="auto"/>
        <w:ind w:firstLine="709"/>
        <w:contextualSpacing/>
        <w:jc w:val="both"/>
      </w:pPr>
      <w:r w:rsidRPr="00EA1865">
        <w:t>Кроме того, при экономии фонда оплаты труда премирование работников производится по результатам работы с учетом личного вклада каждого</w:t>
      </w:r>
      <w:r w:rsidRPr="00193C76">
        <w:t xml:space="preserve"> работника в осуществление задач и функций органов местного самоуправления.</w:t>
      </w:r>
    </w:p>
    <w:p w:rsidR="001110A4" w:rsidRPr="00193C76" w:rsidRDefault="001110A4" w:rsidP="00D63AC3">
      <w:pPr>
        <w:pStyle w:val="1"/>
        <w:tabs>
          <w:tab w:val="left" w:leader="hyphen" w:pos="5971"/>
        </w:tabs>
        <w:spacing w:line="240" w:lineRule="auto"/>
        <w:ind w:firstLine="709"/>
        <w:contextualSpacing/>
        <w:jc w:val="both"/>
      </w:pPr>
      <w:r w:rsidRPr="00193C76">
        <w:t>Размер премии определяется в твердой сумме (в рублях) или в процентном размере от месячного должностного оклада работника органов местного самоуправления.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Распоряжение о выплате премии может издаваться в отношении всех работников, а также персонально в отношении конкретных лиц.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 xml:space="preserve">Основанием для издания распоряжения о выплате премии является:     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 своевременное, качественное и успешное выполнение должностных обязанностей, особо важных и сложных заданий руководителей;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 внедрение новых форм и методов в работе, позитивно отразившихся на результатах;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 выполнение с надлежащим качеством дополнительных, помимо указанных в должностно</w:t>
      </w:r>
      <w:r>
        <w:t>й инструкции</w:t>
      </w:r>
      <w:r w:rsidRPr="00193C76">
        <w:t xml:space="preserve"> обязанностей, в том числе обязанностей временно отсутствующего работника.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Работники, проработавшие неполный месяц, премируются с учетом фактически отработанного ими времени.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При определении размера премии основаниями для понижения ее размера либо отказа в премировании являются: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lastRenderedPageBreak/>
        <w:t>- несоблюдение установленных сроков для выполнения поручения руководства или должностных обязанностей, некачественное их выполнение;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 недостаточный уровень исполнительской дисциплины;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 низкая результативность работы;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 ненадлежащее качество работы с документами и выполнения поручений руководителей;</w:t>
      </w:r>
    </w:p>
    <w:p w:rsidR="001110A4" w:rsidRDefault="001110A4" w:rsidP="00D63AC3">
      <w:pPr>
        <w:pStyle w:val="1"/>
        <w:tabs>
          <w:tab w:val="left" w:pos="588"/>
        </w:tabs>
        <w:spacing w:line="240" w:lineRule="auto"/>
        <w:ind w:firstLine="709"/>
        <w:contextualSpacing/>
        <w:jc w:val="both"/>
      </w:pPr>
      <w:r w:rsidRPr="00193C76">
        <w:t xml:space="preserve">- </w:t>
      </w:r>
      <w:r>
        <w:t xml:space="preserve">несоблюдение требований </w:t>
      </w:r>
      <w:r w:rsidRPr="00193C76">
        <w:t>правил внутреннего трудового распорядка.</w:t>
      </w:r>
    </w:p>
    <w:p w:rsidR="001110A4" w:rsidRPr="00193C76" w:rsidRDefault="001110A4" w:rsidP="00D63AC3">
      <w:pPr>
        <w:pStyle w:val="1"/>
        <w:tabs>
          <w:tab w:val="left" w:pos="588"/>
        </w:tabs>
        <w:spacing w:line="240" w:lineRule="auto"/>
        <w:ind w:firstLine="709"/>
        <w:contextualSpacing/>
        <w:jc w:val="both"/>
      </w:pPr>
      <w:r>
        <w:t>2.1.4. Ежемесячные компенсационные выплаты</w:t>
      </w:r>
      <w:r w:rsidR="00E25A85">
        <w:t xml:space="preserve">  в размере  100%</w:t>
      </w:r>
      <w:r>
        <w:t xml:space="preserve"> выплачиваются</w:t>
      </w:r>
      <w:r w:rsidRPr="00193C76">
        <w:t>за: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-обслуживание  автомобил</w:t>
      </w:r>
      <w:r w:rsidR="00494C5C">
        <w:t>я</w:t>
      </w:r>
      <w:r w:rsidRPr="00193C76">
        <w:t>;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-выполнение работ различной квалификации;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-совмещение профессий;</w:t>
      </w:r>
    </w:p>
    <w:p w:rsidR="001110A4" w:rsidRDefault="001110A4" w:rsidP="00D63AC3">
      <w:pPr>
        <w:pStyle w:val="1"/>
        <w:spacing w:after="280" w:line="240" w:lineRule="auto"/>
        <w:ind w:firstLine="709"/>
        <w:contextualSpacing/>
        <w:jc w:val="both"/>
      </w:pPr>
      <w:r w:rsidRPr="00193C76">
        <w:t xml:space="preserve">-выполнение работ в </w:t>
      </w:r>
      <w:r>
        <w:t xml:space="preserve">других </w:t>
      </w:r>
      <w:r w:rsidRPr="00193C76">
        <w:t>условиях, отклоняющихся от нормальных.</w:t>
      </w:r>
    </w:p>
    <w:p w:rsidR="001110A4" w:rsidRDefault="001110A4" w:rsidP="00D63AC3">
      <w:pPr>
        <w:pStyle w:val="1"/>
        <w:tabs>
          <w:tab w:val="left" w:pos="1092"/>
        </w:tabs>
        <w:spacing w:line="240" w:lineRule="auto"/>
        <w:ind w:firstLine="709"/>
        <w:contextualSpacing/>
        <w:jc w:val="both"/>
      </w:pPr>
      <w:r>
        <w:t xml:space="preserve">Ежемесячная компенсационная выплата </w:t>
      </w:r>
      <w:r w:rsidRPr="00193C76">
        <w:t>к должностному окладу выплачивается отдельным работникам ежемесячно со дня принятия соответствующего решения руководителем органа местного самоуправления и прекращается со дня прекращения работ</w:t>
      </w:r>
      <w:r>
        <w:t>.</w:t>
      </w:r>
    </w:p>
    <w:p w:rsidR="001110A4" w:rsidRPr="00193C76" w:rsidRDefault="001110A4" w:rsidP="00D63AC3">
      <w:pPr>
        <w:pStyle w:val="1"/>
        <w:tabs>
          <w:tab w:val="left" w:pos="972"/>
        </w:tabs>
        <w:spacing w:line="240" w:lineRule="auto"/>
        <w:ind w:firstLine="709"/>
        <w:contextualSpacing/>
        <w:jc w:val="both"/>
      </w:pPr>
      <w:r>
        <w:t>2.1.5. Е</w:t>
      </w:r>
      <w:r w:rsidRPr="00193C76">
        <w:t>диновременная выплата при предоставлении ежегодного оплачиваемого отпуска</w:t>
      </w:r>
      <w:r>
        <w:t xml:space="preserve"> и материальная помощь - в размере 2,0</w:t>
      </w:r>
      <w:r w:rsidRPr="00193C76">
        <w:t xml:space="preserve"> должностн</w:t>
      </w:r>
      <w:r>
        <w:t>ых окладов.</w:t>
      </w:r>
    </w:p>
    <w:p w:rsidR="001110A4" w:rsidRPr="00193C76" w:rsidRDefault="001110A4" w:rsidP="00D63AC3">
      <w:pPr>
        <w:pStyle w:val="1"/>
        <w:tabs>
          <w:tab w:val="left" w:pos="876"/>
        </w:tabs>
        <w:spacing w:line="240" w:lineRule="auto"/>
        <w:ind w:firstLine="709"/>
        <w:contextualSpacing/>
        <w:jc w:val="both"/>
      </w:pPr>
      <w:r w:rsidRPr="00193C76">
        <w:t>При предоставлении очередного ежегодного оплачиваемого отпуска на ос</w:t>
      </w:r>
      <w:r>
        <w:t>новании заявления работника, в текущем</w:t>
      </w:r>
      <w:r w:rsidRPr="00193C76">
        <w:t xml:space="preserve"> году за счет средств фонда оплаты труда выплачивается:</w:t>
      </w:r>
    </w:p>
    <w:p w:rsidR="001110A4" w:rsidRPr="00193C76" w:rsidRDefault="001110A4" w:rsidP="00D63AC3">
      <w:pPr>
        <w:pStyle w:val="1"/>
        <w:numPr>
          <w:ilvl w:val="0"/>
          <w:numId w:val="1"/>
        </w:numPr>
        <w:tabs>
          <w:tab w:val="left" w:pos="876"/>
        </w:tabs>
        <w:spacing w:line="240" w:lineRule="auto"/>
        <w:ind w:left="0" w:firstLine="709"/>
        <w:contextualSpacing/>
        <w:jc w:val="both"/>
      </w:pPr>
      <w:r w:rsidRPr="00193C76">
        <w:t>единовременная выплата при предоставлении ежегодного оплачиваемого отпуска в размере одного должностного оклада, установленн</w:t>
      </w:r>
      <w:r w:rsidR="00FC35DC">
        <w:t>ого</w:t>
      </w:r>
      <w:r w:rsidRPr="00193C76">
        <w:t xml:space="preserve"> работнику на день ухода в отпуск;</w:t>
      </w:r>
    </w:p>
    <w:p w:rsidR="001110A4" w:rsidRPr="00193C76" w:rsidRDefault="001110A4" w:rsidP="00D63AC3">
      <w:pPr>
        <w:pStyle w:val="1"/>
        <w:numPr>
          <w:ilvl w:val="0"/>
          <w:numId w:val="1"/>
        </w:numPr>
        <w:tabs>
          <w:tab w:val="left" w:pos="876"/>
        </w:tabs>
        <w:spacing w:line="240" w:lineRule="auto"/>
        <w:ind w:left="0" w:firstLine="709"/>
        <w:contextualSpacing/>
        <w:jc w:val="both"/>
      </w:pPr>
      <w:r w:rsidRPr="00193C76">
        <w:t>материальная помощь в размере одного должностного оклада, установленн</w:t>
      </w:r>
      <w:r w:rsidR="00FC35DC">
        <w:t>ого</w:t>
      </w:r>
      <w:r w:rsidRPr="00193C76">
        <w:t xml:space="preserve"> работнику, на день ухода в отпуск.</w:t>
      </w:r>
    </w:p>
    <w:p w:rsidR="001110A4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В случае разделения ежегодного основного оплачиваемого отпуска в установленном порядке на части единовременная выплата к отпуску и материальная помощь выплачивается один раз при предоставлении любой части указанного отпуска в количестве не менее 14 календарных дней</w:t>
      </w:r>
      <w:r>
        <w:t>.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Единовременная выплата к отпуску и материальная помощь производится работнику одновременно с выплатой заработной платы за период отпуска.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Единовременная выплата к отпуску и материальная помощь производится при предоставлении ежегодного оплачиваемого отпуска за текущий год.</w:t>
      </w:r>
    </w:p>
    <w:p w:rsidR="001110A4" w:rsidRPr="00193C76" w:rsidRDefault="001110A4" w:rsidP="00D63AC3">
      <w:pPr>
        <w:pStyle w:val="1"/>
        <w:spacing w:line="240" w:lineRule="auto"/>
        <w:ind w:firstLine="709"/>
        <w:contextualSpacing/>
        <w:jc w:val="both"/>
      </w:pPr>
      <w:r w:rsidRPr="00193C76">
        <w:t>Уволенным лицам, проработавшим неполный рабочий год, материальная помощь выплачивается в размере пропорционально отработанному времени.</w:t>
      </w:r>
    </w:p>
    <w:p w:rsidR="001110A4" w:rsidRDefault="001110A4" w:rsidP="00D63AC3">
      <w:pPr>
        <w:pStyle w:val="1"/>
        <w:tabs>
          <w:tab w:val="left" w:pos="347"/>
        </w:tabs>
        <w:spacing w:after="280" w:line="240" w:lineRule="auto"/>
        <w:ind w:left="720" w:firstLine="709"/>
        <w:contextualSpacing/>
        <w:jc w:val="center"/>
        <w:outlineLvl w:val="0"/>
      </w:pPr>
    </w:p>
    <w:p w:rsidR="001110A4" w:rsidRDefault="001110A4" w:rsidP="00D63AC3">
      <w:pPr>
        <w:pStyle w:val="1"/>
        <w:tabs>
          <w:tab w:val="left" w:pos="347"/>
        </w:tabs>
        <w:spacing w:after="280" w:line="240" w:lineRule="auto"/>
        <w:ind w:left="720" w:firstLine="709"/>
        <w:contextualSpacing/>
        <w:jc w:val="center"/>
        <w:outlineLvl w:val="0"/>
      </w:pPr>
      <w:r>
        <w:t xml:space="preserve">3. </w:t>
      </w:r>
      <w:r w:rsidRPr="00193C76">
        <w:t>Порядок формирования фонда оплаты труда</w:t>
      </w:r>
    </w:p>
    <w:p w:rsidR="001110A4" w:rsidRPr="00193C76" w:rsidRDefault="001110A4" w:rsidP="00D63AC3">
      <w:pPr>
        <w:pStyle w:val="1"/>
        <w:tabs>
          <w:tab w:val="left" w:pos="347"/>
        </w:tabs>
        <w:spacing w:after="280" w:line="240" w:lineRule="auto"/>
        <w:ind w:left="720" w:firstLine="709"/>
        <w:contextualSpacing/>
        <w:jc w:val="center"/>
        <w:outlineLvl w:val="0"/>
      </w:pPr>
    </w:p>
    <w:p w:rsidR="001110A4" w:rsidRPr="00193C76" w:rsidRDefault="001110A4" w:rsidP="00D63AC3">
      <w:pPr>
        <w:pStyle w:val="1"/>
        <w:tabs>
          <w:tab w:val="left" w:pos="1191"/>
        </w:tabs>
        <w:spacing w:after="280" w:line="240" w:lineRule="auto"/>
        <w:ind w:firstLine="709"/>
        <w:contextualSpacing/>
        <w:jc w:val="both"/>
      </w:pPr>
      <w:r>
        <w:t>3</w:t>
      </w:r>
      <w:r w:rsidRPr="00193C76">
        <w:t>.1. При формировании годового фонда оплаты труда работников предусматриваются средства для выплаты:</w:t>
      </w:r>
    </w:p>
    <w:p w:rsidR="001110A4" w:rsidRPr="00193C76" w:rsidRDefault="001110A4" w:rsidP="00D63AC3">
      <w:pPr>
        <w:pStyle w:val="1"/>
        <w:tabs>
          <w:tab w:val="left" w:pos="1097"/>
        </w:tabs>
        <w:spacing w:line="240" w:lineRule="auto"/>
        <w:ind w:firstLine="709"/>
        <w:contextualSpacing/>
        <w:jc w:val="both"/>
      </w:pPr>
      <w:r>
        <w:t xml:space="preserve">а) </w:t>
      </w:r>
      <w:r w:rsidRPr="00193C76">
        <w:t>должностные оклады - в размере 12;</w:t>
      </w:r>
    </w:p>
    <w:p w:rsidR="001110A4" w:rsidRPr="006A0300" w:rsidRDefault="001110A4" w:rsidP="00D63AC3">
      <w:pPr>
        <w:pStyle w:val="1"/>
        <w:tabs>
          <w:tab w:val="left" w:pos="1097"/>
        </w:tabs>
        <w:spacing w:line="240" w:lineRule="auto"/>
        <w:ind w:firstLine="709"/>
        <w:contextualSpacing/>
        <w:jc w:val="both"/>
      </w:pPr>
      <w:r>
        <w:t xml:space="preserve">б) </w:t>
      </w:r>
      <w:r w:rsidRPr="006A0300">
        <w:t>ежемесячная надбавка за сложность, напряженност</w:t>
      </w:r>
      <w:r>
        <w:t>ь и высокие достижения в труде -</w:t>
      </w:r>
      <w:r w:rsidRPr="006A0300">
        <w:t xml:space="preserve"> в размере 12 должностных окладов;</w:t>
      </w:r>
    </w:p>
    <w:p w:rsidR="001110A4" w:rsidRPr="006A0300" w:rsidRDefault="001110A4" w:rsidP="00D63AC3">
      <w:pPr>
        <w:pStyle w:val="1"/>
        <w:tabs>
          <w:tab w:val="left" w:pos="1097"/>
        </w:tabs>
        <w:spacing w:line="240" w:lineRule="auto"/>
        <w:ind w:firstLine="709"/>
        <w:contextualSpacing/>
        <w:jc w:val="both"/>
      </w:pPr>
      <w:r>
        <w:t xml:space="preserve">в) </w:t>
      </w:r>
      <w:r w:rsidRPr="006A0300">
        <w:t>ежемесячная надбавка к должностному окладу за выслугу лет - в размере 3</w:t>
      </w:r>
      <w:r w:rsidR="0039386B">
        <w:t>.5</w:t>
      </w:r>
      <w:r w:rsidRPr="006A0300">
        <w:t xml:space="preserve"> должностных окладов;</w:t>
      </w:r>
    </w:p>
    <w:p w:rsidR="001110A4" w:rsidRPr="006A0300" w:rsidRDefault="001110A4" w:rsidP="00D63AC3">
      <w:pPr>
        <w:pStyle w:val="1"/>
        <w:tabs>
          <w:tab w:val="left" w:pos="1097"/>
        </w:tabs>
        <w:spacing w:line="240" w:lineRule="auto"/>
        <w:ind w:firstLine="709"/>
        <w:contextualSpacing/>
        <w:jc w:val="both"/>
      </w:pPr>
      <w:r>
        <w:lastRenderedPageBreak/>
        <w:t xml:space="preserve">г) </w:t>
      </w:r>
      <w:r w:rsidRPr="006A0300">
        <w:t xml:space="preserve">премия по </w:t>
      </w:r>
      <w:r>
        <w:t xml:space="preserve">результатам работы - в размере </w:t>
      </w:r>
      <w:r w:rsidR="0039386B">
        <w:t>1,5</w:t>
      </w:r>
      <w:r w:rsidRPr="006A0300">
        <w:t xml:space="preserve"> должностных окладов;</w:t>
      </w:r>
    </w:p>
    <w:p w:rsidR="001110A4" w:rsidRPr="00193C76" w:rsidRDefault="001110A4" w:rsidP="00D63AC3">
      <w:pPr>
        <w:pStyle w:val="1"/>
        <w:tabs>
          <w:tab w:val="left" w:pos="1097"/>
        </w:tabs>
        <w:spacing w:line="240" w:lineRule="auto"/>
        <w:ind w:firstLine="709"/>
        <w:contextualSpacing/>
        <w:jc w:val="both"/>
      </w:pPr>
      <w:r>
        <w:t xml:space="preserve">д) </w:t>
      </w:r>
      <w:r w:rsidRPr="006A0300">
        <w:t xml:space="preserve">компенсационные надбавки к должностному окладу - в размере </w:t>
      </w:r>
      <w:r>
        <w:t>1</w:t>
      </w:r>
      <w:r w:rsidRPr="006A0300">
        <w:t>2 должностных окладов;</w:t>
      </w:r>
    </w:p>
    <w:p w:rsidR="001110A4" w:rsidRPr="00193C76" w:rsidRDefault="001110A4" w:rsidP="00D63AC3">
      <w:pPr>
        <w:pStyle w:val="1"/>
        <w:tabs>
          <w:tab w:val="left" w:pos="1097"/>
        </w:tabs>
        <w:spacing w:line="240" w:lineRule="auto"/>
        <w:ind w:firstLine="709"/>
        <w:contextualSpacing/>
        <w:jc w:val="both"/>
      </w:pPr>
      <w:r>
        <w:t xml:space="preserve">е) </w:t>
      </w:r>
      <w:r w:rsidRPr="00193C76">
        <w:t>единовременная выплата при предоставлении ежегодного оплачиваемого отпуска - в размере 1 должностного оклада;</w:t>
      </w:r>
    </w:p>
    <w:p w:rsidR="001110A4" w:rsidRPr="00193C76" w:rsidRDefault="001110A4" w:rsidP="00D63AC3">
      <w:pPr>
        <w:pStyle w:val="1"/>
        <w:tabs>
          <w:tab w:val="left" w:pos="1114"/>
        </w:tabs>
        <w:spacing w:line="240" w:lineRule="auto"/>
        <w:ind w:firstLine="709"/>
        <w:contextualSpacing/>
        <w:jc w:val="both"/>
      </w:pPr>
      <w:r>
        <w:t xml:space="preserve">ж) </w:t>
      </w:r>
      <w:r w:rsidRPr="00193C76">
        <w:t>материальная помощь - в размере 1 должностного оклада.</w:t>
      </w:r>
    </w:p>
    <w:p w:rsidR="001110A4" w:rsidRDefault="001110A4" w:rsidP="00D63AC3">
      <w:pPr>
        <w:pStyle w:val="1"/>
        <w:tabs>
          <w:tab w:val="left" w:pos="1196"/>
        </w:tabs>
        <w:spacing w:line="240" w:lineRule="auto"/>
        <w:ind w:firstLine="709"/>
        <w:contextualSpacing/>
        <w:jc w:val="both"/>
      </w:pPr>
      <w:r>
        <w:t>3</w:t>
      </w:r>
      <w:r w:rsidRPr="00193C76">
        <w:t>.2. Руководитель органа местного самоуправления вправе перераспределять средства фонда оплаты труда работников между выплатами, предусмотренными настоящим</w:t>
      </w:r>
      <w:r w:rsidR="00AB05DB">
        <w:t>положением.</w:t>
      </w:r>
    </w:p>
    <w:p w:rsidR="00AB05DB" w:rsidRPr="00193C76" w:rsidRDefault="00AB05DB" w:rsidP="00D63AC3">
      <w:pPr>
        <w:pStyle w:val="1"/>
        <w:tabs>
          <w:tab w:val="left" w:pos="1196"/>
        </w:tabs>
        <w:spacing w:line="240" w:lineRule="auto"/>
        <w:ind w:firstLine="709"/>
        <w:contextualSpacing/>
        <w:jc w:val="both"/>
        <w:sectPr w:rsidR="00AB05DB" w:rsidRPr="00193C76" w:rsidSect="00FC35DC">
          <w:pgSz w:w="11906" w:h="16838"/>
          <w:pgMar w:top="993" w:right="850" w:bottom="1276" w:left="1701" w:header="720" w:footer="720" w:gutter="0"/>
          <w:cols w:space="720"/>
          <w:docGrid w:linePitch="360"/>
        </w:sectPr>
      </w:pPr>
    </w:p>
    <w:p w:rsidR="007951C0" w:rsidRPr="001110A4" w:rsidRDefault="00A4419C" w:rsidP="001110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_UnoMark__431_4262894903"/>
      <w:bookmarkEnd w:id="1"/>
    </w:p>
    <w:sectPr w:rsidR="007951C0" w:rsidRPr="001110A4" w:rsidSect="00E03168">
      <w:type w:val="continuous"/>
      <w:pgSz w:w="11906" w:h="16838"/>
      <w:pgMar w:top="1367" w:right="1028" w:bottom="447" w:left="17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4"/>
    <w:rsid w:val="001110A4"/>
    <w:rsid w:val="0014104B"/>
    <w:rsid w:val="001F1D58"/>
    <w:rsid w:val="00222D9D"/>
    <w:rsid w:val="00252908"/>
    <w:rsid w:val="00327170"/>
    <w:rsid w:val="00340C1E"/>
    <w:rsid w:val="0039386B"/>
    <w:rsid w:val="003C0672"/>
    <w:rsid w:val="003D1CAA"/>
    <w:rsid w:val="003D3C04"/>
    <w:rsid w:val="00494C5C"/>
    <w:rsid w:val="0057296A"/>
    <w:rsid w:val="00664113"/>
    <w:rsid w:val="007E502B"/>
    <w:rsid w:val="00805A8B"/>
    <w:rsid w:val="00816A96"/>
    <w:rsid w:val="00824F8D"/>
    <w:rsid w:val="00830C01"/>
    <w:rsid w:val="009B1F09"/>
    <w:rsid w:val="00A4419C"/>
    <w:rsid w:val="00AB05DB"/>
    <w:rsid w:val="00BB33C8"/>
    <w:rsid w:val="00C07874"/>
    <w:rsid w:val="00C42359"/>
    <w:rsid w:val="00D63AC3"/>
    <w:rsid w:val="00D719EA"/>
    <w:rsid w:val="00D87783"/>
    <w:rsid w:val="00E03168"/>
    <w:rsid w:val="00E16CFB"/>
    <w:rsid w:val="00E204B6"/>
    <w:rsid w:val="00E25A85"/>
    <w:rsid w:val="00E7576E"/>
    <w:rsid w:val="00EE0F75"/>
    <w:rsid w:val="00FC35DC"/>
    <w:rsid w:val="00FC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A516C-EDB5-4E04-AF6F-BF343973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A4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0A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110A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">
    <w:name w:val="Основной текст1"/>
    <w:basedOn w:val="a"/>
    <w:rsid w:val="001110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rsid w:val="001110A4"/>
    <w:pPr>
      <w:shd w:val="clear" w:color="auto" w:fill="FFFFFF"/>
      <w:spacing w:after="180"/>
      <w:jc w:val="center"/>
    </w:pPr>
    <w:rPr>
      <w:rFonts w:ascii="Arial" w:eastAsia="Arial" w:hAnsi="Arial" w:cs="Arial"/>
      <w:i/>
      <w:iCs/>
      <w:sz w:val="22"/>
      <w:szCs w:val="22"/>
    </w:rPr>
  </w:style>
  <w:style w:type="paragraph" w:customStyle="1" w:styleId="2">
    <w:name w:val="Основной текст (2)"/>
    <w:basedOn w:val="a"/>
    <w:rsid w:val="001110A4"/>
    <w:pPr>
      <w:shd w:val="clear" w:color="auto" w:fill="FFFFFF"/>
      <w:spacing w:after="580" w:line="266" w:lineRule="auto"/>
      <w:ind w:left="2650" w:right="220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2019-11-11T06:44:00Z</cp:lastPrinted>
  <dcterms:created xsi:type="dcterms:W3CDTF">2019-12-11T14:26:00Z</dcterms:created>
  <dcterms:modified xsi:type="dcterms:W3CDTF">2019-12-11T14:26:00Z</dcterms:modified>
</cp:coreProperties>
</file>